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232" w:rsidRPr="00CF155A" w:rsidRDefault="00B338B7">
      <w:pPr>
        <w:rPr>
          <w:sz w:val="16"/>
          <w:szCs w:val="16"/>
        </w:rPr>
      </w:pPr>
      <w:r>
        <w:rPr>
          <w:noProof/>
          <w:sz w:val="16"/>
          <w:szCs w:val="16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1.7pt;margin-top:-26.7pt;width:489.75pt;height:184.5pt;z-index:251659264" filled="f" stroked="f">
            <v:textbox>
              <w:txbxContent>
                <w:p w:rsidR="00CF155A" w:rsidRPr="00CF155A" w:rsidRDefault="00FF691F" w:rsidP="00CF155A">
                  <w:pPr>
                    <w:spacing w:after="0"/>
                    <w:rPr>
                      <w:rFonts w:ascii="Algerian" w:hAnsi="Algerian"/>
                      <w:b/>
                      <w:color w:val="FF0000"/>
                      <w:sz w:val="40"/>
                      <w:szCs w:val="40"/>
                    </w:rPr>
                  </w:pPr>
                  <w:r w:rsidRPr="00CF155A">
                    <w:rPr>
                      <w:rFonts w:ascii="Algerian" w:hAnsi="Algerian"/>
                      <w:b/>
                      <w:color w:val="FF0000"/>
                      <w:sz w:val="40"/>
                      <w:szCs w:val="40"/>
                    </w:rPr>
                    <w:t>SCUOLA  DELL’INFANZIA “</w:t>
                  </w:r>
                  <w:proofErr w:type="spellStart"/>
                  <w:r w:rsidRPr="00CF155A">
                    <w:rPr>
                      <w:rFonts w:ascii="Algerian" w:hAnsi="Algerian"/>
                      <w:b/>
                      <w:color w:val="FF0000"/>
                      <w:sz w:val="40"/>
                      <w:szCs w:val="40"/>
                    </w:rPr>
                    <w:t>lINA</w:t>
                  </w:r>
                  <w:proofErr w:type="spellEnd"/>
                  <w:r w:rsidRPr="00CF155A">
                    <w:rPr>
                      <w:rFonts w:ascii="Algerian" w:hAnsi="Algerian"/>
                      <w:b/>
                      <w:color w:val="FF0000"/>
                      <w:sz w:val="40"/>
                      <w:szCs w:val="40"/>
                    </w:rPr>
                    <w:t xml:space="preserve"> MUSTO”  </w:t>
                  </w:r>
                  <w:r w:rsidR="00CF155A">
                    <w:rPr>
                      <w:rFonts w:ascii="Algerian" w:hAnsi="Algerian"/>
                      <w:b/>
                      <w:color w:val="FF0000"/>
                      <w:sz w:val="40"/>
                      <w:szCs w:val="40"/>
                    </w:rPr>
                    <w:t>SAN MICHELE</w:t>
                  </w:r>
                </w:p>
                <w:p w:rsidR="00CF155A" w:rsidRDefault="00CF155A" w:rsidP="00CF155A">
                  <w:pPr>
                    <w:spacing w:after="0"/>
                    <w:rPr>
                      <w:rFonts w:ascii="Algerian" w:hAnsi="Algerian"/>
                      <w:color w:val="FFFFFF" w:themeColor="background1"/>
                      <w:sz w:val="40"/>
                      <w:szCs w:val="40"/>
                    </w:rPr>
                  </w:pPr>
                </w:p>
                <w:p w:rsidR="00FF691F" w:rsidRPr="00CF155A" w:rsidRDefault="00FF691F" w:rsidP="00CF155A">
                  <w:pPr>
                    <w:spacing w:after="0"/>
                    <w:rPr>
                      <w:rFonts w:ascii="Algerian" w:hAnsi="Algerian"/>
                      <w:color w:val="FFFFFF" w:themeColor="background1"/>
                      <w:sz w:val="40"/>
                      <w:szCs w:val="40"/>
                    </w:rPr>
                  </w:pPr>
                  <w:r w:rsidRPr="00CF155A">
                    <w:rPr>
                      <w:rFonts w:ascii="Algerian" w:hAnsi="Algerian"/>
                      <w:color w:val="FFFFFF" w:themeColor="background1"/>
                      <w:sz w:val="40"/>
                      <w:szCs w:val="40"/>
                    </w:rPr>
                    <w:t xml:space="preserve">REPORT  TORRONIFICIO </w:t>
                  </w:r>
                </w:p>
                <w:p w:rsidR="00CF155A" w:rsidRPr="00CF155A" w:rsidRDefault="00CF155A" w:rsidP="00CF155A">
                  <w:pPr>
                    <w:spacing w:after="0"/>
                    <w:rPr>
                      <w:rFonts w:ascii="Algerian" w:hAnsi="Algerian"/>
                      <w:color w:val="FFFFFF" w:themeColor="background1"/>
                      <w:sz w:val="36"/>
                      <w:szCs w:val="36"/>
                    </w:rPr>
                  </w:pPr>
                </w:p>
                <w:p w:rsidR="00FF691F" w:rsidRPr="00CF155A" w:rsidRDefault="00FF691F" w:rsidP="00CF155A">
                  <w:pPr>
                    <w:spacing w:after="0"/>
                    <w:jc w:val="right"/>
                    <w:rPr>
                      <w:rFonts w:ascii="Algerian" w:hAnsi="Algerian"/>
                      <w:color w:val="FFFFFF" w:themeColor="background1"/>
                      <w:sz w:val="36"/>
                      <w:szCs w:val="36"/>
                    </w:rPr>
                  </w:pPr>
                  <w:r w:rsidRPr="00CF155A">
                    <w:rPr>
                      <w:rFonts w:ascii="Algerian" w:hAnsi="Algerian"/>
                      <w:color w:val="FFFFFF" w:themeColor="background1"/>
                      <w:sz w:val="36"/>
                      <w:szCs w:val="36"/>
                    </w:rPr>
                    <w:t>ANNO SCOLASTICO</w:t>
                  </w:r>
                  <w:r w:rsidR="00CF155A" w:rsidRPr="00CF155A">
                    <w:rPr>
                      <w:rFonts w:ascii="Algerian" w:hAnsi="Algerian"/>
                      <w:color w:val="FFFFFF" w:themeColor="background1"/>
                      <w:sz w:val="36"/>
                      <w:szCs w:val="36"/>
                    </w:rPr>
                    <w:t xml:space="preserve"> 2018/2019</w:t>
                  </w:r>
                  <w:r w:rsidRPr="00CF155A">
                    <w:rPr>
                      <w:rFonts w:ascii="Algerian" w:hAnsi="Algeri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  <w:p w:rsidR="00FF691F" w:rsidRPr="00FF691F" w:rsidRDefault="00FF691F" w:rsidP="00CF155A">
                  <w:pPr>
                    <w:spacing w:after="0"/>
                    <w:rPr>
                      <w:rFonts w:ascii="Algerian" w:hAnsi="Algerian"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FF691F">
        <w:rPr>
          <w:noProof/>
          <w:sz w:val="16"/>
          <w:szCs w:val="16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-720090</wp:posOffset>
            </wp:positionV>
            <wp:extent cx="10761345" cy="7572375"/>
            <wp:effectExtent l="19050" t="0" r="1905" b="0"/>
            <wp:wrapTight wrapText="bothSides">
              <wp:wrapPolygon edited="0">
                <wp:start x="-38" y="0"/>
                <wp:lineTo x="-38" y="21573"/>
                <wp:lineTo x="21604" y="21573"/>
                <wp:lineTo x="21604" y="0"/>
                <wp:lineTo x="-38" y="0"/>
              </wp:wrapPolygon>
            </wp:wrapTight>
            <wp:docPr id="2" name="Immagine 1" descr="pasqua-2019-ric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qua-2019-ricett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34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EC1" w:rsidRDefault="00B97EC1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38C6">
        <w:rPr>
          <w:rFonts w:ascii="Times New Roman" w:hAnsi="Times New Roman" w:cs="Times New Roman"/>
          <w:sz w:val="28"/>
          <w:szCs w:val="28"/>
        </w:rPr>
        <w:lastRenderedPageBreak/>
        <w:t xml:space="preserve">La scuola dell’Infanzia” Lina </w:t>
      </w:r>
      <w:proofErr w:type="spellStart"/>
      <w:r w:rsidRPr="00E238C6">
        <w:rPr>
          <w:rFonts w:ascii="Times New Roman" w:hAnsi="Times New Roman" w:cs="Times New Roman"/>
          <w:sz w:val="28"/>
          <w:szCs w:val="28"/>
        </w:rPr>
        <w:t>Musto</w:t>
      </w:r>
      <w:proofErr w:type="spellEnd"/>
      <w:r w:rsidRPr="00E238C6">
        <w:rPr>
          <w:rFonts w:ascii="Times New Roman" w:hAnsi="Times New Roman" w:cs="Times New Roman"/>
          <w:sz w:val="28"/>
          <w:szCs w:val="28"/>
        </w:rPr>
        <w:t xml:space="preserve">” di San Michele </w:t>
      </w:r>
      <w:r w:rsidR="00FA1C7F">
        <w:rPr>
          <w:rFonts w:ascii="Times New Roman" w:hAnsi="Times New Roman" w:cs="Times New Roman"/>
          <w:sz w:val="28"/>
          <w:szCs w:val="28"/>
        </w:rPr>
        <w:t>il giorno 11</w:t>
      </w:r>
      <w:r>
        <w:rPr>
          <w:rFonts w:ascii="Times New Roman" w:hAnsi="Times New Roman" w:cs="Times New Roman"/>
          <w:sz w:val="28"/>
          <w:szCs w:val="28"/>
        </w:rPr>
        <w:t xml:space="preserve"> aprile 2019 si è recata presso il </w:t>
      </w:r>
      <w:proofErr w:type="spellStart"/>
      <w:r>
        <w:rPr>
          <w:rFonts w:ascii="Times New Roman" w:hAnsi="Times New Roman" w:cs="Times New Roman"/>
          <w:sz w:val="28"/>
          <w:szCs w:val="28"/>
        </w:rPr>
        <w:t>torronificio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Iorio di </w:t>
      </w:r>
      <w:proofErr w:type="spellStart"/>
      <w:r>
        <w:rPr>
          <w:rFonts w:ascii="Times New Roman" w:hAnsi="Times New Roman" w:cs="Times New Roman"/>
          <w:sz w:val="28"/>
          <w:szCs w:val="28"/>
        </w:rPr>
        <w:t>Montemiletto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per il consueto incontro che si ha prima della Santa Pasqua.</w:t>
      </w: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172085</wp:posOffset>
            </wp:positionV>
            <wp:extent cx="4724400" cy="4724400"/>
            <wp:effectExtent l="19050" t="0" r="0" b="0"/>
            <wp:wrapTight wrapText="bothSides">
              <wp:wrapPolygon edited="0">
                <wp:start x="-87" y="0"/>
                <wp:lineTo x="-87" y="21513"/>
                <wp:lineTo x="21600" y="21513"/>
                <wp:lineTo x="21600" y="0"/>
                <wp:lineTo x="-87" y="0"/>
              </wp:wrapPolygon>
            </wp:wrapTight>
            <wp:docPr id="3" name="Immagine 2" descr="20190413_06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3_0654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Pr="00E238C6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7EC1" w:rsidRPr="00E238C6" w:rsidRDefault="00B97EC1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38C6">
        <w:rPr>
          <w:rFonts w:ascii="Times New Roman" w:hAnsi="Times New Roman" w:cs="Times New Roman"/>
          <w:sz w:val="28"/>
          <w:szCs w:val="28"/>
        </w:rPr>
        <w:t>L’obiettivo è quello di far acquisire ai bambini nuove conoscenze, nuove esperienze, di interagire in nuovi contesti.</w:t>
      </w:r>
    </w:p>
    <w:p w:rsidR="00B97EC1" w:rsidRDefault="00B97EC1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38C6">
        <w:rPr>
          <w:rFonts w:ascii="Times New Roman" w:hAnsi="Times New Roman" w:cs="Times New Roman"/>
          <w:sz w:val="28"/>
          <w:szCs w:val="28"/>
        </w:rPr>
        <w:lastRenderedPageBreak/>
        <w:t>All’arrivo i nostri piccoli alunni sono stati accolti dal personale dell’azienda il quale si è mostrato molto disponibile e gentile; ha  permesso lor</w:t>
      </w:r>
      <w:r w:rsidR="0007123C">
        <w:rPr>
          <w:rFonts w:ascii="Times New Roman" w:hAnsi="Times New Roman" w:cs="Times New Roman"/>
          <w:sz w:val="28"/>
          <w:szCs w:val="28"/>
        </w:rPr>
        <w:t>o di</w:t>
      </w:r>
      <w:r w:rsidRPr="00E238C6">
        <w:rPr>
          <w:rFonts w:ascii="Times New Roman" w:hAnsi="Times New Roman" w:cs="Times New Roman"/>
          <w:sz w:val="28"/>
          <w:szCs w:val="28"/>
        </w:rPr>
        <w:t xml:space="preserve"> acquisire alcune informazioni essenziali sulla lavor</w:t>
      </w:r>
      <w:r>
        <w:rPr>
          <w:rFonts w:ascii="Times New Roman" w:hAnsi="Times New Roman" w:cs="Times New Roman"/>
          <w:sz w:val="28"/>
          <w:szCs w:val="28"/>
        </w:rPr>
        <w:t>azione e produzione delle uova di cioccolato.</w:t>
      </w:r>
    </w:p>
    <w:p w:rsidR="00B97EC1" w:rsidRDefault="00B97EC1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Dopo aver visitato ed assaggiato vari tipi di cioccolato ogni bambino ha p</w:t>
      </w:r>
      <w:r w:rsidR="0007123C">
        <w:rPr>
          <w:rFonts w:ascii="Times New Roman" w:hAnsi="Times New Roman" w:cs="Times New Roman"/>
          <w:sz w:val="28"/>
          <w:szCs w:val="28"/>
        </w:rPr>
        <w:t>otuto incartare il proprio ovetto</w:t>
      </w:r>
      <w:r w:rsidR="00850232">
        <w:rPr>
          <w:rFonts w:ascii="Times New Roman" w:hAnsi="Times New Roman" w:cs="Times New Roman"/>
          <w:sz w:val="28"/>
          <w:szCs w:val="28"/>
        </w:rPr>
        <w:t xml:space="preserve">, negli occhi di ogni singolo alunno potevi </w:t>
      </w:r>
      <w:r w:rsidR="0007123C">
        <w:rPr>
          <w:rFonts w:ascii="Times New Roman" w:hAnsi="Times New Roman" w:cs="Times New Roman"/>
          <w:sz w:val="28"/>
          <w:szCs w:val="28"/>
        </w:rPr>
        <w:t>leggere</w:t>
      </w:r>
      <w:r w:rsidR="00850232">
        <w:rPr>
          <w:rFonts w:ascii="Times New Roman" w:hAnsi="Times New Roman" w:cs="Times New Roman"/>
          <w:sz w:val="28"/>
          <w:szCs w:val="28"/>
        </w:rPr>
        <w:t xml:space="preserve"> la gioia.</w:t>
      </w:r>
      <w:r w:rsidR="000712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55A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130175</wp:posOffset>
            </wp:positionV>
            <wp:extent cx="4200525" cy="4200525"/>
            <wp:effectExtent l="19050" t="0" r="9525" b="0"/>
            <wp:wrapTight wrapText="bothSides">
              <wp:wrapPolygon edited="0">
                <wp:start x="-98" y="0"/>
                <wp:lineTo x="-98" y="21551"/>
                <wp:lineTo x="21649" y="21551"/>
                <wp:lineTo x="21649" y="0"/>
                <wp:lineTo x="-98" y="0"/>
              </wp:wrapPolygon>
            </wp:wrapTight>
            <wp:docPr id="5" name="Immagine 4" descr="20190413_06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3_0655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55A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130810</wp:posOffset>
            </wp:positionV>
            <wp:extent cx="4200525" cy="4200525"/>
            <wp:effectExtent l="19050" t="0" r="9525" b="0"/>
            <wp:wrapTight wrapText="bothSides">
              <wp:wrapPolygon edited="0">
                <wp:start x="-98" y="0"/>
                <wp:lineTo x="-98" y="21551"/>
                <wp:lineTo x="21649" y="21551"/>
                <wp:lineTo x="21649" y="0"/>
                <wp:lineTo x="-98" y="0"/>
              </wp:wrapPolygon>
            </wp:wrapTight>
            <wp:docPr id="4" name="Immagine 3" descr="20190413_06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3_0655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23C" w:rsidRDefault="0007123C" w:rsidP="00CF15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123C" w:rsidRPr="0007123C" w:rsidRDefault="0007123C" w:rsidP="0007123C">
      <w:pPr>
        <w:rPr>
          <w:rFonts w:ascii="Times New Roman" w:hAnsi="Times New Roman" w:cs="Times New Roman"/>
          <w:sz w:val="28"/>
          <w:szCs w:val="28"/>
        </w:rPr>
      </w:pPr>
    </w:p>
    <w:p w:rsidR="0007123C" w:rsidRPr="0007123C" w:rsidRDefault="0007123C" w:rsidP="0007123C">
      <w:pPr>
        <w:rPr>
          <w:rFonts w:ascii="Times New Roman" w:hAnsi="Times New Roman" w:cs="Times New Roman"/>
          <w:sz w:val="28"/>
          <w:szCs w:val="28"/>
        </w:rPr>
      </w:pPr>
    </w:p>
    <w:p w:rsidR="0007123C" w:rsidRPr="0007123C" w:rsidRDefault="0007123C" w:rsidP="0007123C">
      <w:pPr>
        <w:rPr>
          <w:rFonts w:ascii="Times New Roman" w:hAnsi="Times New Roman" w:cs="Times New Roman"/>
          <w:sz w:val="28"/>
          <w:szCs w:val="28"/>
        </w:rPr>
      </w:pPr>
    </w:p>
    <w:p w:rsidR="0007123C" w:rsidRPr="0007123C" w:rsidRDefault="0007123C" w:rsidP="0007123C">
      <w:pPr>
        <w:rPr>
          <w:rFonts w:ascii="Times New Roman" w:hAnsi="Times New Roman" w:cs="Times New Roman"/>
          <w:sz w:val="28"/>
          <w:szCs w:val="28"/>
        </w:rPr>
      </w:pPr>
    </w:p>
    <w:p w:rsidR="0007123C" w:rsidRPr="0007123C" w:rsidRDefault="0007123C" w:rsidP="0007123C">
      <w:pPr>
        <w:rPr>
          <w:rFonts w:ascii="Times New Roman" w:hAnsi="Times New Roman" w:cs="Times New Roman"/>
          <w:sz w:val="28"/>
          <w:szCs w:val="28"/>
        </w:rPr>
      </w:pPr>
    </w:p>
    <w:p w:rsidR="0007123C" w:rsidRPr="0007123C" w:rsidRDefault="0007123C" w:rsidP="0007123C">
      <w:pPr>
        <w:rPr>
          <w:rFonts w:ascii="Times New Roman" w:hAnsi="Times New Roman" w:cs="Times New Roman"/>
          <w:sz w:val="28"/>
          <w:szCs w:val="28"/>
        </w:rPr>
      </w:pPr>
    </w:p>
    <w:p w:rsidR="0007123C" w:rsidRPr="0007123C" w:rsidRDefault="0007123C" w:rsidP="0007123C">
      <w:pPr>
        <w:rPr>
          <w:rFonts w:ascii="Times New Roman" w:hAnsi="Times New Roman" w:cs="Times New Roman"/>
          <w:sz w:val="28"/>
          <w:szCs w:val="28"/>
        </w:rPr>
      </w:pPr>
    </w:p>
    <w:p w:rsidR="0007123C" w:rsidRPr="0007123C" w:rsidRDefault="0007123C" w:rsidP="0007123C">
      <w:pPr>
        <w:rPr>
          <w:rFonts w:ascii="Times New Roman" w:hAnsi="Times New Roman" w:cs="Times New Roman"/>
          <w:sz w:val="28"/>
          <w:szCs w:val="28"/>
        </w:rPr>
      </w:pPr>
    </w:p>
    <w:p w:rsidR="0007123C" w:rsidRPr="0007123C" w:rsidRDefault="0007123C" w:rsidP="0007123C">
      <w:pPr>
        <w:rPr>
          <w:rFonts w:ascii="Times New Roman" w:hAnsi="Times New Roman" w:cs="Times New Roman"/>
          <w:sz w:val="28"/>
          <w:szCs w:val="28"/>
        </w:rPr>
      </w:pPr>
    </w:p>
    <w:p w:rsidR="0007123C" w:rsidRPr="0007123C" w:rsidRDefault="0007123C" w:rsidP="0007123C">
      <w:pPr>
        <w:rPr>
          <w:rFonts w:ascii="Times New Roman" w:hAnsi="Times New Roman" w:cs="Times New Roman"/>
          <w:sz w:val="28"/>
          <w:szCs w:val="28"/>
        </w:rPr>
      </w:pPr>
    </w:p>
    <w:p w:rsidR="0007123C" w:rsidRPr="0007123C" w:rsidRDefault="0007123C" w:rsidP="0007123C">
      <w:pPr>
        <w:rPr>
          <w:rFonts w:ascii="Times New Roman" w:hAnsi="Times New Roman" w:cs="Times New Roman"/>
          <w:sz w:val="28"/>
          <w:szCs w:val="28"/>
        </w:rPr>
      </w:pPr>
    </w:p>
    <w:p w:rsidR="0007123C" w:rsidRPr="0007123C" w:rsidRDefault="0007123C" w:rsidP="0007123C">
      <w:pPr>
        <w:rPr>
          <w:rFonts w:ascii="Times New Roman" w:hAnsi="Times New Roman" w:cs="Times New Roman"/>
          <w:sz w:val="28"/>
          <w:szCs w:val="28"/>
        </w:rPr>
      </w:pPr>
    </w:p>
    <w:p w:rsidR="00CF155A" w:rsidRDefault="00CF155A" w:rsidP="0007123C">
      <w:pPr>
        <w:tabs>
          <w:tab w:val="left" w:pos="11940"/>
        </w:tabs>
        <w:rPr>
          <w:rFonts w:ascii="Times New Roman" w:hAnsi="Times New Roman" w:cs="Times New Roman"/>
          <w:sz w:val="28"/>
          <w:szCs w:val="28"/>
        </w:rPr>
      </w:pPr>
    </w:p>
    <w:p w:rsidR="0007123C" w:rsidRDefault="0007123C" w:rsidP="0007123C">
      <w:pPr>
        <w:tabs>
          <w:tab w:val="left" w:pos="119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 Insegnanti</w:t>
      </w:r>
    </w:p>
    <w:p w:rsidR="0007123C" w:rsidRPr="0007123C" w:rsidRDefault="0007123C" w:rsidP="0007123C">
      <w:pPr>
        <w:tabs>
          <w:tab w:val="left" w:pos="119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Patrizia </w:t>
      </w:r>
      <w:proofErr w:type="spellStart"/>
      <w:r>
        <w:rPr>
          <w:rFonts w:ascii="Times New Roman" w:hAnsi="Times New Roman" w:cs="Times New Roman"/>
          <w:sz w:val="28"/>
          <w:szCs w:val="28"/>
        </w:rPr>
        <w:t>Petruzziello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 Stile Adriana</w:t>
      </w:r>
    </w:p>
    <w:sectPr w:rsidR="0007123C" w:rsidRPr="0007123C" w:rsidSect="00FF691F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B97EC1"/>
    <w:rsid w:val="0007123C"/>
    <w:rsid w:val="00321A75"/>
    <w:rsid w:val="00616A48"/>
    <w:rsid w:val="00850232"/>
    <w:rsid w:val="00B338B7"/>
    <w:rsid w:val="00B97EC1"/>
    <w:rsid w:val="00CF155A"/>
    <w:rsid w:val="00D202AB"/>
    <w:rsid w:val="00FA1C7F"/>
    <w:rsid w:val="00FD1C27"/>
    <w:rsid w:val="00FF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202A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6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3</cp:revision>
  <dcterms:created xsi:type="dcterms:W3CDTF">2019-06-26T15:59:00Z</dcterms:created>
  <dcterms:modified xsi:type="dcterms:W3CDTF">2019-06-27T06:45:00Z</dcterms:modified>
</cp:coreProperties>
</file>