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62" w:rsidRDefault="00A60762" w:rsidP="00A60762">
      <w:pPr>
        <w:rPr>
          <w:color w:val="FF0000"/>
          <w:sz w:val="28"/>
        </w:rPr>
      </w:pPr>
    </w:p>
    <w:tbl>
      <w:tblPr>
        <w:tblpPr w:leftFromText="141" w:rightFromText="141" w:bottomFromText="200" w:vertAnchor="text" w:horzAnchor="margin" w:tblpY="26"/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518"/>
        <w:gridCol w:w="1277"/>
      </w:tblGrid>
      <w:tr w:rsidR="00A60762" w:rsidTr="00A60762">
        <w:trPr>
          <w:cantSplit/>
          <w:trHeight w:val="213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2" w:rsidRDefault="00A60762">
            <w:pPr>
              <w:spacing w:line="276" w:lineRule="auto"/>
              <w:ind w:left="526" w:right="144" w:hanging="526"/>
              <w:rPr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EF3A76" wp14:editId="6FA28C8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92710</wp:posOffset>
                      </wp:positionV>
                      <wp:extent cx="565785" cy="494665"/>
                      <wp:effectExtent l="0" t="0" r="5715" b="635"/>
                      <wp:wrapNone/>
                      <wp:docPr id="12" name="Grup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65785" cy="494665"/>
                                <a:chOff x="0" y="0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3" o:spid="_x0000_s1026" style="position:absolute;margin-left:3.1pt;margin-top:7.3pt;width:44.55pt;height:38.95pt;z-index:251659264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sQHCAAAA2wAAAA8AAABkcnMvZG93bnJldi54bWxET9tqwkAQfRf8h2UKfdNNpVSN2YgIpYXS&#10;4g30cchOk9DsbNjdxujXdwuCb3M418mWvWlER87XlhU8jRMQxIXVNZcKDvvX0QyED8gaG8uk4EIe&#10;lvlwkGGq7Zm31O1CKWII+xQVVCG0qZS+qMigH9uWOHLf1hkMEbpSaofnGG4aOUmSF2mw5thQYUvr&#10;ioqf3a9R0F17u/2a0+btmHwcWjOdn6T7VOrxoV8tQATqw118c7/rOP8Z/n+JB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zbEBwgAAANsAAAAPAAAAAAAAAAAAAAAAAJ8C&#10;AABkcnMvZG93bnJldi54bWxQSwUGAAAAAAQABAD3AAAAjgMAAAAA&#10;">
                        <v:imagedata r:id="rId7" o:title=""/>
                      </v:shape>
                      <v:shape id="Picture 4" o:spid="_x0000_s1028" type="#_x0000_t75" style="position:absolute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Tgm7EAAAA2wAAAA8AAABkcnMvZG93bnJldi54bWxEj0FrwkAQhe8F/8Mygpeim9oqEl1FCoKH&#10;IlR76HHIjkkwOxt3VhP/fbdQ6G2G9+Z9b1ab3jXqTkFqzwZeJhko4sLbmksDX6fdeAFKIrLFxjMZ&#10;eJDAZj14WmFufcefdD/GUqUQlhwNVDG2udZSVORQJr4lTtrZB4cxraHUNmCXwl2jp1k21w5rToQK&#10;W3qvqLgcby5BRGbnx/X0ISF8vx72b88dLw7GjIb9dgkqUh//zX/Xe5vqz+D3lzSA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Tgm7EAAAA2wAAAA8AAAAAAAAAAAAAAAAA&#10;nwIAAGRycy9kb3ducmV2LnhtbFBLBQYAAAAABAAEAPcAAACQAw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</w:p>
          <w:p w:rsidR="00A60762" w:rsidRDefault="00A60762">
            <w:pPr>
              <w:spacing w:line="276" w:lineRule="auto"/>
              <w:ind w:right="2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</w:t>
            </w:r>
          </w:p>
          <w:p w:rsidR="00A60762" w:rsidRDefault="00A60762">
            <w:pPr>
              <w:spacing w:line="276" w:lineRule="auto"/>
              <w:ind w:right="2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MIUR</w:t>
            </w: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</w:p>
          <w:p w:rsidR="00A60762" w:rsidRDefault="00A607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60762" w:rsidRDefault="00A607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2" w:rsidRDefault="00A6076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A60762" w:rsidRDefault="00A607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ISTITUTO COMPRENSIVO STATALE</w:t>
            </w:r>
          </w:p>
          <w:p w:rsidR="00A60762" w:rsidRDefault="00A60762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PRATOLA SERRA</w:t>
            </w:r>
          </w:p>
          <w:p w:rsidR="00A60762" w:rsidRDefault="00A60762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POLO UNICO DI PRATOLA SERRA-MONTEFALCIONE-TUFO-</w:t>
            </w:r>
          </w:p>
          <w:p w:rsidR="00A60762" w:rsidRDefault="00A607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 xml:space="preserve"> SAN MICHELE DI PRATOLA-SERRA DI PRATOLA  </w:t>
            </w:r>
          </w:p>
          <w:p w:rsidR="00A60762" w:rsidRDefault="00A607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VIA SAUDELLE, 24 - CAP 83039  PRATOLA SERRA -  AV</w:t>
            </w:r>
          </w:p>
          <w:p w:rsidR="00A60762" w:rsidRDefault="00A60762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bCs/>
                  <w:i/>
                  <w:iCs/>
                  <w:lang w:eastAsia="en-US"/>
                </w:rPr>
                <w:t xml:space="preserve">avic857002@istruzione.it   </w:t>
              </w:r>
            </w:hyperlink>
            <w:r>
              <w:rPr>
                <w:bCs/>
                <w:i/>
                <w:iCs/>
                <w:lang w:eastAsia="en-US"/>
              </w:rPr>
              <w:t xml:space="preserve"> - </w:t>
            </w:r>
            <w:hyperlink r:id="rId10" w:history="1">
              <w:r>
                <w:rPr>
                  <w:rStyle w:val="Collegamentoipertestuale"/>
                  <w:bCs/>
                  <w:i/>
                  <w:iCs/>
                  <w:lang w:eastAsia="en-US"/>
                </w:rPr>
                <w:t>avic857002@pec.istruzione.it</w:t>
              </w:r>
            </w:hyperlink>
          </w:p>
          <w:p w:rsidR="00A60762" w:rsidRDefault="00A60762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 xml:space="preserve">sito </w:t>
            </w:r>
            <w:proofErr w:type="spellStart"/>
            <w:r>
              <w:rPr>
                <w:bCs/>
                <w:i/>
                <w:iCs/>
                <w:lang w:eastAsia="en-US"/>
              </w:rPr>
              <w:t>web:www.icpratolaserra.gov.it</w:t>
            </w:r>
            <w:proofErr w:type="spellEnd"/>
          </w:p>
          <w:p w:rsidR="00A60762" w:rsidRDefault="00A607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bCs/>
                <w:lang w:val="en-US" w:eastAsia="en-US"/>
              </w:rPr>
              <w:t>od. Min. AVIC857002 -</w:t>
            </w:r>
            <w:r>
              <w:rPr>
                <w:lang w:val="en-US" w:eastAsia="en-US"/>
              </w:rPr>
              <w:t xml:space="preserve"> cod. </w:t>
            </w:r>
            <w:proofErr w:type="spellStart"/>
            <w:r>
              <w:rPr>
                <w:lang w:val="en-US" w:eastAsia="en-US"/>
              </w:rPr>
              <w:t>Fiscale</w:t>
            </w:r>
            <w:proofErr w:type="spellEnd"/>
            <w:r>
              <w:rPr>
                <w:lang w:val="en-US" w:eastAsia="en-US"/>
              </w:rPr>
              <w:t xml:space="preserve"> 80008530646-Tel: 0825/967075- </w:t>
            </w:r>
          </w:p>
          <w:p w:rsidR="00A60762" w:rsidRDefault="00A60762">
            <w:pPr>
              <w:spacing w:line="276" w:lineRule="auto"/>
              <w:jc w:val="center"/>
              <w:rPr>
                <w:bCs/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2" w:rsidRDefault="00A60762">
            <w:pPr>
              <w:spacing w:line="276" w:lineRule="auto"/>
              <w:rPr>
                <w:lang w:val="en-GB" w:eastAsia="en-US"/>
              </w:rPr>
            </w:pP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F69BDE" wp14:editId="14C678BB">
                  <wp:extent cx="561975" cy="381000"/>
                  <wp:effectExtent l="0" t="0" r="9525" b="0"/>
                  <wp:docPr id="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U. E. </w:t>
            </w:r>
          </w:p>
          <w:p w:rsidR="00A60762" w:rsidRDefault="00A60762">
            <w:pPr>
              <w:spacing w:line="276" w:lineRule="auto"/>
              <w:rPr>
                <w:lang w:eastAsia="en-US"/>
              </w:rPr>
            </w:pPr>
          </w:p>
          <w:p w:rsidR="00A60762" w:rsidRDefault="00A60762">
            <w:pPr>
              <w:spacing w:line="276" w:lineRule="auto"/>
              <w:rPr>
                <w:bCs/>
                <w:lang w:eastAsia="en-US"/>
              </w:rPr>
            </w:pPr>
            <w:r>
              <w:rPr>
                <w:i/>
                <w:noProof/>
              </w:rPr>
              <w:drawing>
                <wp:inline distT="0" distB="0" distL="0" distR="0" wp14:anchorId="1D1252B0" wp14:editId="62FAD89E">
                  <wp:extent cx="647700" cy="647700"/>
                  <wp:effectExtent l="0" t="0" r="0" b="0"/>
                  <wp:docPr id="2" name="Immagine 1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559"/>
      </w:tblGrid>
      <w:tr w:rsidR="00A60762" w:rsidTr="00A60762">
        <w:trPr>
          <w:trHeight w:val="2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2" w:rsidRDefault="00A607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Circolare 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2" w:rsidRDefault="00A6076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n. 260</w:t>
            </w:r>
            <w:r w:rsidR="002953F2">
              <w:rPr>
                <w:sz w:val="18"/>
                <w:szCs w:val="18"/>
                <w:lang w:eastAsia="en-US"/>
              </w:rPr>
              <w:t>5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2" w:rsidRDefault="00A607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del      26/04/2017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2" w:rsidRDefault="00A6076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Cat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07    -  06  </w:t>
            </w:r>
          </w:p>
        </w:tc>
      </w:tr>
    </w:tbl>
    <w:p w:rsidR="00A60762" w:rsidRDefault="00A60762" w:rsidP="00A60762">
      <w:pPr>
        <w:rPr>
          <w:b/>
        </w:rPr>
      </w:pPr>
      <w:r>
        <w:t xml:space="preserve">                                                                                                   </w:t>
      </w:r>
    </w:p>
    <w:p w:rsidR="00A60762" w:rsidRDefault="00A60762" w:rsidP="00A60762"/>
    <w:p w:rsidR="00A60762" w:rsidRDefault="00A60762" w:rsidP="00A60762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 personale docente e A.T.A. </w:t>
      </w:r>
    </w:p>
    <w:p w:rsidR="00A60762" w:rsidRDefault="00A60762" w:rsidP="00A6076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Alla referente di sede nella</w:t>
      </w:r>
    </w:p>
    <w:p w:rsidR="00A60762" w:rsidRDefault="00A60762" w:rsidP="00A60762">
      <w:r>
        <w:t xml:space="preserve">                                                                                                      persona della Prof.ssa Lucia Carillo</w:t>
      </w:r>
    </w:p>
    <w:p w:rsidR="00A60762" w:rsidRDefault="00A60762" w:rsidP="00A6076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Albo on line</w:t>
      </w:r>
    </w:p>
    <w:p w:rsidR="00A60762" w:rsidRDefault="00A60762" w:rsidP="00A6076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  DSGA</w:t>
      </w:r>
    </w:p>
    <w:p w:rsidR="00A60762" w:rsidRDefault="00A60762" w:rsidP="00A60762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Sede scuola sec. di 1° grado </w:t>
      </w:r>
    </w:p>
    <w:p w:rsidR="00A60762" w:rsidRDefault="00A60762" w:rsidP="00A60762">
      <w:r>
        <w:t xml:space="preserve">                                                                                                      Montefalcione </w:t>
      </w:r>
    </w:p>
    <w:p w:rsidR="00A60762" w:rsidRDefault="00A60762" w:rsidP="00A6076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ATTI </w:t>
      </w:r>
    </w:p>
    <w:p w:rsidR="00A60762" w:rsidRDefault="00A60762" w:rsidP="00A60762"/>
    <w:p w:rsidR="00A60762" w:rsidRDefault="00A60762" w:rsidP="00A60762"/>
    <w:p w:rsidR="00A60762" w:rsidRDefault="00A60762" w:rsidP="00A60762">
      <w:pPr>
        <w:rPr>
          <w:b/>
        </w:rPr>
      </w:pPr>
      <w:r>
        <w:rPr>
          <w:b/>
        </w:rPr>
        <w:t xml:space="preserve">OGGETTO: Venerdì 28 Aprile 2017: inizio attività didattiche </w:t>
      </w:r>
    </w:p>
    <w:p w:rsidR="00A60762" w:rsidRDefault="00A60762" w:rsidP="00A60762">
      <w:pPr>
        <w:rPr>
          <w:b/>
        </w:rPr>
      </w:pPr>
      <w:r>
        <w:rPr>
          <w:b/>
        </w:rPr>
        <w:t xml:space="preserve">                       Scuola Sec. di 1° grado  Montefalcione - A.S. 2016/2017</w:t>
      </w:r>
    </w:p>
    <w:p w:rsidR="00A60762" w:rsidRDefault="00A60762" w:rsidP="00A60762"/>
    <w:p w:rsidR="00A60762" w:rsidRDefault="00A60762" w:rsidP="00A60762"/>
    <w:p w:rsidR="00A60762" w:rsidRDefault="00A60762" w:rsidP="00A60762">
      <w:r>
        <w:t xml:space="preserve"> </w:t>
      </w:r>
      <w:r>
        <w:tab/>
        <w:t xml:space="preserve">Il Dirigente Scolastico comunica alle SS.LL. che le attività didattiche della scuola Sec. di 1° grado di Montefalcione Venerdì 28 Aprile 2017, sono così articolate: </w:t>
      </w:r>
    </w:p>
    <w:p w:rsidR="00A60762" w:rsidRDefault="00A60762" w:rsidP="00A60762">
      <w:r>
        <w:t>Classi 1^ B  -2^ A – 2^B  - 3^ B  inizio ore 11:00 termine ore 16,30</w:t>
      </w:r>
    </w:p>
    <w:p w:rsidR="00A60762" w:rsidRDefault="00A60762" w:rsidP="00A60762">
      <w:r>
        <w:t xml:space="preserve">Classi 1^ A  e 3^ A  inizio ore 8,30 e termine ore 16,30 </w:t>
      </w:r>
    </w:p>
    <w:p w:rsidR="00A60762" w:rsidRDefault="00A60762" w:rsidP="00A60762">
      <w:r>
        <w:t xml:space="preserve">La referente di sede nella persona della Prof.ssa Lucia Carillo è delegata ad avvisare sul diario le famiglie e verificare che l’avviso è stato controfirmato- </w:t>
      </w:r>
    </w:p>
    <w:p w:rsidR="00A60762" w:rsidRDefault="00A60762" w:rsidP="00A60762">
      <w:r>
        <w:t>Nel confidare nella consueta collaborazione si inviano cordiali saluti.</w:t>
      </w:r>
    </w:p>
    <w:p w:rsidR="00A60762" w:rsidRDefault="00A60762" w:rsidP="00A60762"/>
    <w:p w:rsidR="00A60762" w:rsidRDefault="00A60762" w:rsidP="00A60762">
      <w:r>
        <w:t xml:space="preserve">  </w:t>
      </w:r>
      <w:r>
        <w:tab/>
      </w:r>
      <w:r>
        <w:tab/>
      </w:r>
    </w:p>
    <w:p w:rsidR="00A60762" w:rsidRDefault="00A60762" w:rsidP="00A6076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762" w:rsidRDefault="00A60762" w:rsidP="00A60762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Il Dirigente Scolastico</w:t>
      </w:r>
    </w:p>
    <w:p w:rsidR="00A60762" w:rsidRDefault="00A60762" w:rsidP="00A60762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Prof.ssa  Flora </w:t>
      </w:r>
      <w:proofErr w:type="spellStart"/>
      <w:r>
        <w:rPr>
          <w:b/>
        </w:rPr>
        <w:t>Carpentiero</w:t>
      </w:r>
      <w:proofErr w:type="spellEnd"/>
      <w:r>
        <w:rPr>
          <w:b/>
        </w:rPr>
        <w:t xml:space="preserve">  </w:t>
      </w:r>
    </w:p>
    <w:p w:rsidR="00A60762" w:rsidRDefault="00A60762" w:rsidP="00A6076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</w:t>
      </w:r>
      <w:r>
        <w:rPr>
          <w:rFonts w:eastAsia="Calibri"/>
          <w:b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ab/>
        <w:t xml:space="preserve">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>firma autografa sostituita a mezzo stampa</w:t>
      </w:r>
    </w:p>
    <w:p w:rsidR="00A60762" w:rsidRDefault="00A60762" w:rsidP="00A60762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        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  <w:t xml:space="preserve"> ai sensi dell'art.3, comma 2 D. </w:t>
      </w:r>
      <w:proofErr w:type="spellStart"/>
      <w:r>
        <w:rPr>
          <w:rFonts w:eastAsia="Calibri"/>
          <w:b/>
          <w:bCs/>
          <w:color w:val="000000"/>
          <w:sz w:val="23"/>
          <w:szCs w:val="23"/>
          <w:lang w:eastAsia="en-US"/>
        </w:rPr>
        <w:t>Lgs</w:t>
      </w:r>
      <w:proofErr w:type="spellEnd"/>
      <w:r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39/1993</w:t>
      </w:r>
    </w:p>
    <w:p w:rsidR="00A60762" w:rsidRDefault="00A60762" w:rsidP="00A60762"/>
    <w:p w:rsidR="00A60762" w:rsidRDefault="00A60762" w:rsidP="00A60762">
      <w:r>
        <w:t xml:space="preserve"> </w:t>
      </w:r>
    </w:p>
    <w:p w:rsidR="00A60762" w:rsidRDefault="00A60762" w:rsidP="00A60762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4FE4" w:rsidRDefault="002953F2"/>
    <w:sectPr w:rsidR="00924FE4" w:rsidSect="008B346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62"/>
    <w:rsid w:val="001B1880"/>
    <w:rsid w:val="002953F2"/>
    <w:rsid w:val="002D00AE"/>
    <w:rsid w:val="004B4CAE"/>
    <w:rsid w:val="008B346B"/>
    <w:rsid w:val="00A60762"/>
    <w:rsid w:val="00D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6076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607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7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76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6076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607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7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76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avic857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57002@istruzione.it%20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3</cp:revision>
  <cp:lastPrinted>2017-04-26T12:45:00Z</cp:lastPrinted>
  <dcterms:created xsi:type="dcterms:W3CDTF">2017-04-26T12:38:00Z</dcterms:created>
  <dcterms:modified xsi:type="dcterms:W3CDTF">2017-04-26T13:04:00Z</dcterms:modified>
</cp:coreProperties>
</file>